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B1B" w:rsidRPr="005B38D7" w:rsidRDefault="000B3B1B" w:rsidP="000B3B1B">
      <w:pPr>
        <w:jc w:val="center"/>
        <w:rPr>
          <w:b/>
          <w:sz w:val="36"/>
          <w:szCs w:val="36"/>
        </w:rPr>
      </w:pPr>
      <w:r w:rsidRPr="005B38D7">
        <w:rPr>
          <w:rFonts w:hint="eastAsia"/>
          <w:b/>
          <w:sz w:val="36"/>
          <w:szCs w:val="36"/>
        </w:rPr>
        <w:t>北京林业大学使用</w:t>
      </w:r>
      <w:r>
        <w:rPr>
          <w:rFonts w:hint="eastAsia"/>
          <w:b/>
          <w:sz w:val="36"/>
          <w:szCs w:val="36"/>
        </w:rPr>
        <w:t>管制</w:t>
      </w:r>
      <w:r w:rsidRPr="005B38D7">
        <w:rPr>
          <w:rFonts w:hint="eastAsia"/>
          <w:b/>
          <w:sz w:val="36"/>
          <w:szCs w:val="36"/>
        </w:rPr>
        <w:t>化学品安全责任书</w:t>
      </w:r>
    </w:p>
    <w:p w:rsidR="000B3B1B" w:rsidRPr="00FA0CDE" w:rsidRDefault="000B3B1B" w:rsidP="000B3B1B">
      <w:pPr>
        <w:spacing w:line="360" w:lineRule="auto"/>
        <w:ind w:firstLineChars="200" w:firstLine="480"/>
        <w:rPr>
          <w:sz w:val="24"/>
        </w:rPr>
      </w:pPr>
      <w:r w:rsidRPr="00FA0CDE">
        <w:rPr>
          <w:rFonts w:hint="eastAsia"/>
          <w:sz w:val="24"/>
        </w:rPr>
        <w:t>为了防止使用危险化学品发生安全事故，保护师生人身和国家财产安全，保障学校教学科研工作正常开展，特制订安全责任书。</w:t>
      </w:r>
    </w:p>
    <w:p w:rsidR="000B3B1B" w:rsidRPr="00FA0CDE" w:rsidRDefault="000B3B1B" w:rsidP="000B3B1B">
      <w:pPr>
        <w:spacing w:line="360" w:lineRule="auto"/>
        <w:ind w:firstLineChars="200" w:firstLine="480"/>
        <w:rPr>
          <w:sz w:val="24"/>
        </w:rPr>
      </w:pPr>
      <w:r w:rsidRPr="00FA0CDE">
        <w:rPr>
          <w:rFonts w:hint="eastAsia"/>
          <w:sz w:val="24"/>
        </w:rPr>
        <w:t>一、使用</w:t>
      </w:r>
      <w:r>
        <w:rPr>
          <w:rFonts w:hint="eastAsia"/>
          <w:sz w:val="24"/>
        </w:rPr>
        <w:t>管制</w:t>
      </w:r>
      <w:r w:rsidRPr="00FA0CDE">
        <w:rPr>
          <w:rFonts w:hint="eastAsia"/>
          <w:sz w:val="24"/>
        </w:rPr>
        <w:t>化学品必须做到“四无一保”无被盗、无事故、无丢失、无违章、保安全。</w:t>
      </w:r>
    </w:p>
    <w:p w:rsidR="000B3B1B" w:rsidRPr="00FA0CDE" w:rsidRDefault="000B3B1B" w:rsidP="000B3B1B">
      <w:pPr>
        <w:spacing w:line="360" w:lineRule="auto"/>
        <w:ind w:firstLineChars="200" w:firstLine="480"/>
        <w:rPr>
          <w:sz w:val="24"/>
        </w:rPr>
      </w:pPr>
      <w:r w:rsidRPr="00FA0CDE">
        <w:rPr>
          <w:rFonts w:hint="eastAsia"/>
          <w:sz w:val="24"/>
        </w:rPr>
        <w:t>二、使用人员要认真学习执行国家和北京市有关法规和学校有关规章制度。</w:t>
      </w:r>
    </w:p>
    <w:p w:rsidR="000B3B1B" w:rsidRPr="00FA0CDE" w:rsidRDefault="000B3B1B" w:rsidP="000B3B1B">
      <w:pPr>
        <w:spacing w:line="360" w:lineRule="auto"/>
        <w:ind w:firstLineChars="200" w:firstLine="480"/>
        <w:rPr>
          <w:sz w:val="24"/>
        </w:rPr>
      </w:pPr>
      <w:r w:rsidRPr="00FA0CDE">
        <w:rPr>
          <w:rFonts w:hint="eastAsia"/>
          <w:sz w:val="24"/>
        </w:rPr>
        <w:t>三、使用单位负责人要增强安全管理意识，抓好安全管理工作的落实，组织使用人员学习法规，经常开展安全教育，进行安全检查。</w:t>
      </w:r>
    </w:p>
    <w:p w:rsidR="000B3B1B" w:rsidRPr="00FA0CDE" w:rsidRDefault="000B3B1B" w:rsidP="000B3B1B">
      <w:pPr>
        <w:spacing w:line="360" w:lineRule="auto"/>
        <w:ind w:firstLineChars="200" w:firstLine="480"/>
        <w:rPr>
          <w:sz w:val="24"/>
        </w:rPr>
      </w:pPr>
      <w:r w:rsidRPr="00FA0CDE">
        <w:rPr>
          <w:rFonts w:hint="eastAsia"/>
          <w:sz w:val="24"/>
        </w:rPr>
        <w:t>四、使用人员要严格遵守双人领取、双人保管、双人使用、双本帐、双把锁制度，使用单位必须配备专用存放柜。</w:t>
      </w:r>
    </w:p>
    <w:p w:rsidR="000B3B1B" w:rsidRPr="00FA0CDE" w:rsidRDefault="000B3B1B" w:rsidP="000B3B1B">
      <w:pPr>
        <w:spacing w:line="360" w:lineRule="auto"/>
        <w:ind w:firstLineChars="200" w:firstLine="480"/>
        <w:rPr>
          <w:sz w:val="24"/>
        </w:rPr>
      </w:pPr>
      <w:r w:rsidRPr="00FA0CDE">
        <w:rPr>
          <w:rFonts w:hint="eastAsia"/>
          <w:sz w:val="24"/>
        </w:rPr>
        <w:t>五、使用</w:t>
      </w:r>
      <w:r>
        <w:rPr>
          <w:rFonts w:hint="eastAsia"/>
          <w:sz w:val="24"/>
        </w:rPr>
        <w:t>管制</w:t>
      </w:r>
      <w:r w:rsidRPr="00FA0CDE">
        <w:rPr>
          <w:rFonts w:hint="eastAsia"/>
          <w:sz w:val="24"/>
        </w:rPr>
        <w:t>化学品的实验人员（教师）必须具备应有的知识和技能，严格按规程由两人以上操作，</w:t>
      </w:r>
      <w:r>
        <w:rPr>
          <w:rFonts w:hint="eastAsia"/>
          <w:sz w:val="24"/>
        </w:rPr>
        <w:t>实验过程中</w:t>
      </w:r>
      <w:r w:rsidRPr="00FA0CDE">
        <w:rPr>
          <w:rFonts w:hint="eastAsia"/>
          <w:sz w:val="24"/>
        </w:rPr>
        <w:t>要</w:t>
      </w:r>
      <w:r>
        <w:rPr>
          <w:rFonts w:hint="eastAsia"/>
          <w:sz w:val="24"/>
        </w:rPr>
        <w:t>严格遵守操作规程，</w:t>
      </w:r>
      <w:r w:rsidRPr="00FA0CDE">
        <w:rPr>
          <w:rFonts w:hint="eastAsia"/>
          <w:sz w:val="24"/>
        </w:rPr>
        <w:t>做</w:t>
      </w:r>
      <w:r>
        <w:rPr>
          <w:rFonts w:hint="eastAsia"/>
          <w:sz w:val="24"/>
        </w:rPr>
        <w:t>好</w:t>
      </w:r>
      <w:r w:rsidRPr="00FA0CDE">
        <w:rPr>
          <w:rFonts w:hint="eastAsia"/>
          <w:sz w:val="24"/>
        </w:rPr>
        <w:t>实验记录并备案。</w:t>
      </w:r>
    </w:p>
    <w:p w:rsidR="000B3B1B" w:rsidRPr="00FA0CDE" w:rsidRDefault="000B3B1B" w:rsidP="000B3B1B">
      <w:pPr>
        <w:spacing w:line="360" w:lineRule="auto"/>
        <w:ind w:firstLineChars="200" w:firstLine="480"/>
        <w:rPr>
          <w:sz w:val="24"/>
        </w:rPr>
      </w:pPr>
      <w:r w:rsidRPr="00FA0CDE">
        <w:rPr>
          <w:rFonts w:hint="eastAsia"/>
          <w:sz w:val="24"/>
        </w:rPr>
        <w:t>六、严禁将</w:t>
      </w:r>
      <w:r>
        <w:rPr>
          <w:rFonts w:hint="eastAsia"/>
          <w:sz w:val="24"/>
        </w:rPr>
        <w:t>管制</w:t>
      </w:r>
      <w:r w:rsidRPr="00FA0CDE">
        <w:rPr>
          <w:rFonts w:hint="eastAsia"/>
          <w:sz w:val="24"/>
        </w:rPr>
        <w:t>化学品私自储存、转让、买卖。</w:t>
      </w:r>
    </w:p>
    <w:p w:rsidR="000B3B1B" w:rsidRPr="00FA0CDE" w:rsidRDefault="000B3B1B" w:rsidP="000B3B1B">
      <w:pPr>
        <w:spacing w:line="360" w:lineRule="auto"/>
        <w:ind w:firstLineChars="200" w:firstLine="480"/>
        <w:rPr>
          <w:sz w:val="24"/>
        </w:rPr>
      </w:pPr>
      <w:r w:rsidRPr="00FA0CDE">
        <w:rPr>
          <w:rFonts w:hint="eastAsia"/>
          <w:sz w:val="24"/>
        </w:rPr>
        <w:t>七、</w:t>
      </w:r>
      <w:r>
        <w:rPr>
          <w:rFonts w:hint="eastAsia"/>
          <w:sz w:val="24"/>
        </w:rPr>
        <w:t>管制</w:t>
      </w:r>
      <w:r w:rsidRPr="00FA0CDE">
        <w:rPr>
          <w:rFonts w:hint="eastAsia"/>
          <w:sz w:val="24"/>
        </w:rPr>
        <w:t>化学品使用后的废渣、废液等，由</w:t>
      </w:r>
      <w:r>
        <w:rPr>
          <w:rFonts w:hint="eastAsia"/>
          <w:sz w:val="24"/>
        </w:rPr>
        <w:t>实管处</w:t>
      </w:r>
      <w:r w:rsidRPr="00FA0CDE">
        <w:rPr>
          <w:rFonts w:hint="eastAsia"/>
          <w:sz w:val="24"/>
        </w:rPr>
        <w:t>按环保规定负责处理，不得私自乱倒污染环境。</w:t>
      </w:r>
    </w:p>
    <w:p w:rsidR="000B3B1B" w:rsidRPr="00FA0CDE" w:rsidRDefault="000B3B1B" w:rsidP="000B3B1B">
      <w:pPr>
        <w:spacing w:line="360" w:lineRule="auto"/>
        <w:ind w:firstLineChars="200" w:firstLine="480"/>
        <w:rPr>
          <w:sz w:val="24"/>
        </w:rPr>
      </w:pPr>
      <w:r w:rsidRPr="00FA0CDE">
        <w:rPr>
          <w:rFonts w:hint="eastAsia"/>
          <w:sz w:val="24"/>
        </w:rPr>
        <w:t>八、领取剧毒化学品只限当天的使用量，领取人和使用人必须是教师，经主管部门批准方可领取。</w:t>
      </w:r>
    </w:p>
    <w:p w:rsidR="000B3B1B" w:rsidRPr="00FA0CDE" w:rsidRDefault="000B3B1B" w:rsidP="000B3B1B">
      <w:pPr>
        <w:spacing w:line="360" w:lineRule="auto"/>
        <w:ind w:firstLineChars="200" w:firstLine="480"/>
        <w:rPr>
          <w:sz w:val="24"/>
        </w:rPr>
      </w:pPr>
      <w:r w:rsidRPr="00FA0CDE">
        <w:rPr>
          <w:rFonts w:hint="eastAsia"/>
          <w:sz w:val="24"/>
        </w:rPr>
        <w:t>九、违反规定，造成重大安全事故的，追究有关人员的责任。</w:t>
      </w:r>
    </w:p>
    <w:p w:rsidR="000B3B1B" w:rsidRPr="00FA0CDE" w:rsidRDefault="000B3B1B" w:rsidP="000B3B1B">
      <w:pPr>
        <w:spacing w:line="360" w:lineRule="auto"/>
        <w:ind w:firstLineChars="200" w:firstLine="480"/>
        <w:rPr>
          <w:sz w:val="24"/>
        </w:rPr>
      </w:pPr>
      <w:r w:rsidRPr="00FA0CDE">
        <w:rPr>
          <w:rFonts w:hint="eastAsia"/>
          <w:sz w:val="24"/>
        </w:rPr>
        <w:t>使用责任人（教师）</w:t>
      </w:r>
      <w:r>
        <w:rPr>
          <w:rFonts w:hint="eastAsia"/>
          <w:sz w:val="24"/>
        </w:rPr>
        <w:t xml:space="preserve">      </w:t>
      </w:r>
      <w:r w:rsidRPr="00FA0CDE">
        <w:rPr>
          <w:rFonts w:hint="eastAsia"/>
          <w:sz w:val="24"/>
        </w:rPr>
        <w:t>实验室负责人</w:t>
      </w:r>
      <w:r>
        <w:rPr>
          <w:rFonts w:hint="eastAsia"/>
          <w:sz w:val="24"/>
        </w:rPr>
        <w:t xml:space="preserve">          </w:t>
      </w:r>
      <w:r w:rsidRPr="00FA0CDE">
        <w:rPr>
          <w:rFonts w:hint="eastAsia"/>
          <w:sz w:val="24"/>
        </w:rPr>
        <w:t>学院负责人（公章）</w:t>
      </w:r>
    </w:p>
    <w:p w:rsidR="000B3B1B" w:rsidRPr="00907AC3" w:rsidRDefault="000B3B1B" w:rsidP="000B3B1B">
      <w:pPr>
        <w:spacing w:line="360" w:lineRule="auto"/>
        <w:ind w:firstLineChars="250" w:firstLine="600"/>
        <w:rPr>
          <w:sz w:val="24"/>
        </w:rPr>
      </w:pPr>
    </w:p>
    <w:p w:rsidR="000B3B1B" w:rsidRPr="00FA0CDE" w:rsidRDefault="000B3B1B" w:rsidP="000B3B1B">
      <w:pPr>
        <w:spacing w:line="360" w:lineRule="auto"/>
        <w:ind w:firstLineChars="200" w:firstLine="480"/>
        <w:rPr>
          <w:sz w:val="24"/>
        </w:rPr>
      </w:pPr>
      <w:r w:rsidRPr="00FA0CDE">
        <w:rPr>
          <w:rFonts w:hint="eastAsia"/>
          <w:sz w:val="24"/>
        </w:rPr>
        <w:t>签字：</w:t>
      </w:r>
      <w:r>
        <w:rPr>
          <w:rFonts w:hint="eastAsia"/>
          <w:sz w:val="24"/>
        </w:rPr>
        <w:t xml:space="preserve">                   </w:t>
      </w:r>
      <w:r w:rsidRPr="00FA0CDE">
        <w:rPr>
          <w:rFonts w:hint="eastAsia"/>
          <w:sz w:val="24"/>
        </w:rPr>
        <w:t xml:space="preserve"> </w:t>
      </w:r>
      <w:r w:rsidRPr="00FA0CDE">
        <w:rPr>
          <w:rFonts w:hint="eastAsia"/>
          <w:sz w:val="24"/>
        </w:rPr>
        <w:t>签字：</w:t>
      </w:r>
      <w:r>
        <w:rPr>
          <w:rFonts w:hint="eastAsia"/>
          <w:sz w:val="24"/>
        </w:rPr>
        <w:t xml:space="preserve">                 </w:t>
      </w:r>
      <w:r w:rsidRPr="00FA0CDE">
        <w:rPr>
          <w:rFonts w:hint="eastAsia"/>
          <w:sz w:val="24"/>
        </w:rPr>
        <w:t>签字：</w:t>
      </w:r>
    </w:p>
    <w:p w:rsidR="000B3B1B" w:rsidRDefault="000B3B1B" w:rsidP="000B3B1B">
      <w:pPr>
        <w:spacing w:line="360" w:lineRule="auto"/>
        <w:ind w:firstLineChars="200" w:firstLine="480"/>
        <w:rPr>
          <w:sz w:val="24"/>
        </w:rPr>
      </w:pPr>
    </w:p>
    <w:p w:rsidR="000B3B1B" w:rsidRPr="00FA0CDE" w:rsidRDefault="000B3B1B" w:rsidP="000B3B1B">
      <w:pPr>
        <w:spacing w:line="360" w:lineRule="auto"/>
        <w:ind w:firstLineChars="200" w:firstLine="480"/>
        <w:rPr>
          <w:sz w:val="24"/>
        </w:rPr>
      </w:pPr>
      <w:r w:rsidRPr="00FA0CDE">
        <w:rPr>
          <w:rFonts w:hint="eastAsia"/>
          <w:sz w:val="24"/>
        </w:rPr>
        <w:t>联系电话：</w:t>
      </w:r>
      <w:r>
        <w:rPr>
          <w:rFonts w:hint="eastAsia"/>
          <w:sz w:val="24"/>
        </w:rPr>
        <w:t xml:space="preserve">               </w:t>
      </w:r>
      <w:r w:rsidRPr="00FA0CDE">
        <w:rPr>
          <w:rFonts w:hint="eastAsia"/>
          <w:sz w:val="24"/>
        </w:rPr>
        <w:t>联系电话：</w:t>
      </w:r>
      <w:r>
        <w:rPr>
          <w:rFonts w:hint="eastAsia"/>
          <w:sz w:val="24"/>
        </w:rPr>
        <w:t xml:space="preserve">              </w:t>
      </w:r>
      <w:r w:rsidRPr="00FA0CDE">
        <w:rPr>
          <w:rFonts w:hint="eastAsia"/>
          <w:sz w:val="24"/>
        </w:rPr>
        <w:t>联系电话：</w:t>
      </w:r>
    </w:p>
    <w:p w:rsidR="000B3B1B" w:rsidRDefault="000B3B1B" w:rsidP="000B3B1B">
      <w:pPr>
        <w:spacing w:line="360" w:lineRule="auto"/>
        <w:ind w:firstLineChars="200" w:firstLine="480"/>
        <w:rPr>
          <w:sz w:val="24"/>
        </w:rPr>
      </w:pPr>
    </w:p>
    <w:p w:rsidR="000B3B1B" w:rsidRPr="00FA0CDE" w:rsidRDefault="000B3B1B" w:rsidP="000B3B1B">
      <w:pPr>
        <w:spacing w:line="360" w:lineRule="auto"/>
        <w:ind w:firstLineChars="200" w:firstLine="480"/>
        <w:rPr>
          <w:sz w:val="24"/>
        </w:rPr>
      </w:pPr>
      <w:r w:rsidRPr="00FA0CDE">
        <w:rPr>
          <w:rFonts w:hint="eastAsia"/>
          <w:sz w:val="24"/>
        </w:rPr>
        <w:t>使用地点：</w:t>
      </w:r>
      <w:r>
        <w:rPr>
          <w:rFonts w:hint="eastAsia"/>
          <w:sz w:val="24"/>
        </w:rPr>
        <w:t xml:space="preserve">                             </w:t>
      </w:r>
      <w:r>
        <w:rPr>
          <w:rFonts w:hint="eastAsia"/>
          <w:sz w:val="24"/>
        </w:rPr>
        <w:t>日期：</w:t>
      </w:r>
    </w:p>
    <w:p w:rsidR="000B3B1B" w:rsidRDefault="000B3B1B" w:rsidP="000B3B1B">
      <w:pPr>
        <w:spacing w:line="360" w:lineRule="auto"/>
        <w:rPr>
          <w:b/>
          <w:sz w:val="24"/>
        </w:rPr>
      </w:pPr>
    </w:p>
    <w:p w:rsidR="000B3B1B" w:rsidRPr="00FA0CDE" w:rsidRDefault="000B3B1B" w:rsidP="000B3B1B">
      <w:pPr>
        <w:spacing w:line="360" w:lineRule="auto"/>
        <w:rPr>
          <w:sz w:val="24"/>
        </w:rPr>
      </w:pPr>
      <w:r w:rsidRPr="00FA0CDE">
        <w:rPr>
          <w:rFonts w:hint="eastAsia"/>
          <w:b/>
          <w:sz w:val="24"/>
        </w:rPr>
        <w:t>备注</w:t>
      </w:r>
      <w:r w:rsidRPr="00FA0CDE">
        <w:rPr>
          <w:rFonts w:hint="eastAsia"/>
          <w:sz w:val="24"/>
        </w:rPr>
        <w:t>：</w:t>
      </w:r>
      <w:r w:rsidRPr="00FA0CDE">
        <w:rPr>
          <w:rFonts w:hint="eastAsia"/>
          <w:sz w:val="24"/>
        </w:rPr>
        <w:t>1</w:t>
      </w:r>
      <w:r w:rsidRPr="00FA0CDE">
        <w:rPr>
          <w:rFonts w:hint="eastAsia"/>
          <w:sz w:val="24"/>
        </w:rPr>
        <w:t>．每次申请领用</w:t>
      </w:r>
      <w:r>
        <w:rPr>
          <w:rFonts w:hint="eastAsia"/>
          <w:sz w:val="24"/>
        </w:rPr>
        <w:t>管制</w:t>
      </w:r>
      <w:r w:rsidRPr="00FA0CDE">
        <w:rPr>
          <w:rFonts w:hint="eastAsia"/>
          <w:sz w:val="24"/>
        </w:rPr>
        <w:t>化学品时，请提前将安全责任书和</w:t>
      </w:r>
      <w:r>
        <w:rPr>
          <w:rFonts w:hint="eastAsia"/>
          <w:sz w:val="24"/>
        </w:rPr>
        <w:t>实验</w:t>
      </w:r>
      <w:r w:rsidRPr="00FA0CDE">
        <w:rPr>
          <w:rFonts w:hint="eastAsia"/>
          <w:sz w:val="24"/>
        </w:rPr>
        <w:t>工艺流程交实验室</w:t>
      </w:r>
      <w:r>
        <w:rPr>
          <w:rFonts w:hint="eastAsia"/>
          <w:sz w:val="24"/>
        </w:rPr>
        <w:t>管理</w:t>
      </w:r>
      <w:r w:rsidRPr="00FA0CDE">
        <w:rPr>
          <w:rFonts w:hint="eastAsia"/>
          <w:sz w:val="24"/>
        </w:rPr>
        <w:t>处，以便审批</w:t>
      </w:r>
      <w:r w:rsidR="00971EB9">
        <w:rPr>
          <w:rFonts w:hint="eastAsia"/>
          <w:sz w:val="24"/>
        </w:rPr>
        <w:t>使用</w:t>
      </w:r>
      <w:r w:rsidRPr="00FA0CDE">
        <w:rPr>
          <w:rFonts w:hint="eastAsia"/>
          <w:sz w:val="24"/>
        </w:rPr>
        <w:t>。</w:t>
      </w:r>
    </w:p>
    <w:p w:rsidR="000B3B1B" w:rsidRPr="005B38D7" w:rsidRDefault="000B3B1B" w:rsidP="000B3B1B">
      <w:pPr>
        <w:spacing w:line="360" w:lineRule="auto"/>
        <w:ind w:firstLineChars="200" w:firstLine="480"/>
        <w:rPr>
          <w:sz w:val="24"/>
        </w:rPr>
      </w:pPr>
      <w:r>
        <w:rPr>
          <w:rFonts w:hint="eastAsia"/>
          <w:sz w:val="24"/>
        </w:rPr>
        <w:t xml:space="preserve"> </w:t>
      </w:r>
      <w:r w:rsidRPr="00FA0CDE">
        <w:rPr>
          <w:rFonts w:hint="eastAsia"/>
          <w:sz w:val="24"/>
        </w:rPr>
        <w:t xml:space="preserve"> </w:t>
      </w:r>
      <w:r w:rsidRPr="00FA0CDE">
        <w:rPr>
          <w:rFonts w:ascii="宋体" w:hAnsi="宋体" w:hint="eastAsia"/>
          <w:sz w:val="24"/>
        </w:rPr>
        <w:t>2．申请领用</w:t>
      </w:r>
      <w:r>
        <w:rPr>
          <w:rFonts w:ascii="宋体" w:hAnsi="宋体" w:hint="eastAsia"/>
          <w:sz w:val="24"/>
        </w:rPr>
        <w:t>管制</w:t>
      </w:r>
      <w:r w:rsidRPr="00FA0CDE">
        <w:rPr>
          <w:rFonts w:ascii="宋体" w:hAnsi="宋体" w:hint="eastAsia"/>
          <w:sz w:val="24"/>
        </w:rPr>
        <w:t>化学品，必须是学校在职教师。</w:t>
      </w:r>
    </w:p>
    <w:p w:rsidR="00A537E6" w:rsidRPr="000B3B1B" w:rsidRDefault="00A537E6"/>
    <w:sectPr w:rsidR="00A537E6" w:rsidRPr="000B3B1B" w:rsidSect="00114AB0">
      <w:headerReference w:type="default" r:id="rId6"/>
      <w:pgSz w:w="11906" w:h="16838"/>
      <w:pgMar w:top="1246" w:right="1800" w:bottom="1246"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4FA3" w:rsidRDefault="00A34FA3" w:rsidP="000B3B1B">
      <w:r>
        <w:separator/>
      </w:r>
    </w:p>
  </w:endnote>
  <w:endnote w:type="continuationSeparator" w:id="1">
    <w:p w:rsidR="00A34FA3" w:rsidRDefault="00A34FA3" w:rsidP="000B3B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4FA3" w:rsidRDefault="00A34FA3" w:rsidP="000B3B1B">
      <w:r>
        <w:separator/>
      </w:r>
    </w:p>
  </w:footnote>
  <w:footnote w:type="continuationSeparator" w:id="1">
    <w:p w:rsidR="00A34FA3" w:rsidRDefault="00A34FA3" w:rsidP="000B3B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AC3" w:rsidRDefault="00A34FA3" w:rsidP="00647FF1">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3B1B"/>
    <w:rsid w:val="000B3B1B"/>
    <w:rsid w:val="00971EB9"/>
    <w:rsid w:val="00A34FA3"/>
    <w:rsid w:val="00A537E6"/>
    <w:rsid w:val="00A63A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B1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0B3B1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B3B1B"/>
    <w:rPr>
      <w:sz w:val="18"/>
      <w:szCs w:val="18"/>
    </w:rPr>
  </w:style>
  <w:style w:type="paragraph" w:styleId="a4">
    <w:name w:val="footer"/>
    <w:basedOn w:val="a"/>
    <w:link w:val="Char0"/>
    <w:uiPriority w:val="99"/>
    <w:semiHidden/>
    <w:unhideWhenUsed/>
    <w:rsid w:val="000B3B1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0B3B1B"/>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107</Words>
  <Characters>612</Characters>
  <Application>Microsoft Office Word</Application>
  <DocSecurity>0</DocSecurity>
  <Lines>5</Lines>
  <Paragraphs>1</Paragraphs>
  <ScaleCrop>false</ScaleCrop>
  <Company>Lenovo</Company>
  <LinksUpToDate>false</LinksUpToDate>
  <CharactersWithSpaces>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2017-10-24T09:24:00Z</dcterms:created>
  <dcterms:modified xsi:type="dcterms:W3CDTF">2017-10-24T09:55:00Z</dcterms:modified>
</cp:coreProperties>
</file>